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A8" w:rsidRPr="00BD19A8" w:rsidRDefault="00BD19A8" w:rsidP="00BD19A8">
      <w:pPr>
        <w:spacing w:before="300" w:after="60" w:line="240" w:lineRule="auto"/>
        <w:textAlignment w:val="baseline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</w:rPr>
      </w:pPr>
      <w:r w:rsidRPr="00BD19A8">
        <w:rPr>
          <w:rFonts w:ascii="Arial Narrow" w:eastAsia="Times New Roman" w:hAnsi="Arial Narrow" w:cs="Times New Roman"/>
          <w:b/>
          <w:bCs/>
          <w:color w:val="333333"/>
          <w:sz w:val="27"/>
          <w:szCs w:val="27"/>
        </w:rPr>
        <w:t>Examples of citations to conference proceedings</w:t>
      </w:r>
    </w:p>
    <w:p w:rsidR="00BD19A8" w:rsidRPr="00BD19A8" w:rsidRDefault="00BD19A8" w:rsidP="00BD19A8">
      <w:pPr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D19A8">
        <w:rPr>
          <w:rFonts w:ascii="Arial" w:eastAsia="Times New Roman" w:hAnsi="Arial" w:cs="Arial"/>
          <w:color w:val="333333"/>
          <w:sz w:val="24"/>
          <w:szCs w:val="24"/>
        </w:rPr>
        <w:t>References to conference papers should include:</w:t>
      </w:r>
    </w:p>
    <w:p w:rsidR="00BD19A8" w:rsidRPr="00BD19A8" w:rsidRDefault="00BD19A8" w:rsidP="00BD19A8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D19A8">
        <w:rPr>
          <w:rFonts w:ascii="Arial" w:eastAsia="Times New Roman" w:hAnsi="Arial" w:cs="Arial"/>
          <w:color w:val="333333"/>
          <w:sz w:val="24"/>
          <w:szCs w:val="24"/>
        </w:rPr>
        <w:t>Author(s)</w:t>
      </w:r>
    </w:p>
    <w:p w:rsidR="00BD19A8" w:rsidRPr="00BD19A8" w:rsidRDefault="00BD19A8" w:rsidP="00BD19A8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D19A8">
        <w:rPr>
          <w:rFonts w:ascii="Arial" w:eastAsia="Times New Roman" w:hAnsi="Arial" w:cs="Arial"/>
          <w:color w:val="333333"/>
          <w:sz w:val="24"/>
          <w:szCs w:val="24"/>
        </w:rPr>
        <w:t>Year of publication</w:t>
      </w:r>
    </w:p>
    <w:p w:rsidR="00BD19A8" w:rsidRPr="00BD19A8" w:rsidRDefault="00BD19A8" w:rsidP="00BD19A8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D19A8">
        <w:rPr>
          <w:rFonts w:ascii="Arial" w:eastAsia="Times New Roman" w:hAnsi="Arial" w:cs="Arial"/>
          <w:color w:val="333333"/>
          <w:sz w:val="24"/>
          <w:szCs w:val="24"/>
        </w:rPr>
        <w:t>Title of conference (in italics, initial letter of each significant word should be capital)</w:t>
      </w:r>
    </w:p>
    <w:p w:rsidR="00BD19A8" w:rsidRPr="00BD19A8" w:rsidRDefault="00BD19A8" w:rsidP="00BD19A8">
      <w:pPr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D19A8">
        <w:rPr>
          <w:rFonts w:ascii="Arial" w:eastAsia="Times New Roman" w:hAnsi="Arial" w:cs="Arial"/>
          <w:color w:val="333333"/>
          <w:sz w:val="24"/>
          <w:szCs w:val="24"/>
        </w:rPr>
        <w:t>Example:</w:t>
      </w:r>
    </w:p>
    <w:p w:rsidR="00BD19A8" w:rsidRPr="00BD19A8" w:rsidRDefault="00BD19A8" w:rsidP="00BD19A8">
      <w:pPr>
        <w:numPr>
          <w:ilvl w:val="0"/>
          <w:numId w:val="2"/>
        </w:numPr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BD19A8">
        <w:rPr>
          <w:rFonts w:ascii="Arial" w:eastAsia="Times New Roman" w:hAnsi="Arial" w:cs="Arial"/>
          <w:color w:val="333333"/>
          <w:sz w:val="24"/>
          <w:szCs w:val="24"/>
        </w:rPr>
        <w:t>Mahanta</w:t>
      </w:r>
      <w:proofErr w:type="spellEnd"/>
      <w:r w:rsidRPr="00BD19A8">
        <w:rPr>
          <w:rFonts w:ascii="Arial" w:eastAsia="Times New Roman" w:hAnsi="Arial" w:cs="Arial"/>
          <w:color w:val="333333"/>
          <w:sz w:val="24"/>
          <w:szCs w:val="24"/>
        </w:rPr>
        <w:t xml:space="preserve"> N K and Abramson </w:t>
      </w:r>
      <w:proofErr w:type="gramStart"/>
      <w:r w:rsidRPr="00BD19A8">
        <w:rPr>
          <w:rFonts w:ascii="Arial" w:eastAsia="Times New Roman" w:hAnsi="Arial" w:cs="Arial"/>
          <w:color w:val="333333"/>
          <w:sz w:val="24"/>
          <w:szCs w:val="24"/>
        </w:rPr>
        <w:t>A</w:t>
      </w:r>
      <w:proofErr w:type="gramEnd"/>
      <w:r w:rsidRPr="00BD19A8">
        <w:rPr>
          <w:rFonts w:ascii="Arial" w:eastAsia="Times New Roman" w:hAnsi="Arial" w:cs="Arial"/>
          <w:color w:val="333333"/>
          <w:sz w:val="24"/>
          <w:szCs w:val="24"/>
        </w:rPr>
        <w:t xml:space="preserve"> R 2012 Thermal conductivity of graphene and graphene oxide </w:t>
      </w:r>
      <w:proofErr w:type="spellStart"/>
      <w:r w:rsidRPr="00BD19A8">
        <w:rPr>
          <w:rFonts w:ascii="Arial" w:eastAsia="Times New Roman" w:hAnsi="Arial" w:cs="Arial"/>
          <w:color w:val="333333"/>
          <w:sz w:val="24"/>
          <w:szCs w:val="24"/>
        </w:rPr>
        <w:t>nanoplatelets</w:t>
      </w:r>
      <w:proofErr w:type="spellEnd"/>
      <w:r w:rsidRPr="00BD19A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BD19A8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</w:rPr>
        <w:t>13th Intersociety Conf. on Thermal and Thermomechanical Phenomena in Electronic Systems</w:t>
      </w:r>
    </w:p>
    <w:p w:rsidR="00BD19A8" w:rsidRPr="00BD19A8" w:rsidRDefault="00BD19A8" w:rsidP="00BD19A8">
      <w:pPr>
        <w:spacing w:before="300" w:after="60" w:line="240" w:lineRule="auto"/>
        <w:textAlignment w:val="baseline"/>
        <w:outlineLvl w:val="2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</w:rPr>
      </w:pPr>
      <w:r w:rsidRPr="00BD19A8">
        <w:rPr>
          <w:rFonts w:ascii="Arial Narrow" w:eastAsia="Times New Roman" w:hAnsi="Arial Narrow" w:cs="Times New Roman"/>
          <w:b/>
          <w:bCs/>
          <w:color w:val="333333"/>
          <w:sz w:val="27"/>
          <w:szCs w:val="27"/>
        </w:rPr>
        <w:t>Examples of citations to conference series</w:t>
      </w:r>
    </w:p>
    <w:p w:rsidR="00BD19A8" w:rsidRPr="00BD19A8" w:rsidRDefault="00BD19A8" w:rsidP="00BD19A8">
      <w:pPr>
        <w:numPr>
          <w:ilvl w:val="0"/>
          <w:numId w:val="3"/>
        </w:numPr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D19A8">
        <w:rPr>
          <w:rFonts w:ascii="Arial" w:eastAsia="Times New Roman" w:hAnsi="Arial" w:cs="Arial"/>
          <w:color w:val="333333"/>
          <w:sz w:val="24"/>
          <w:szCs w:val="24"/>
        </w:rPr>
        <w:t>Barry R Holstein 2009 </w:t>
      </w:r>
      <w:r w:rsidRPr="00BD19A8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</w:rPr>
        <w:t>J. Phys.: Conf. Ser.</w:t>
      </w:r>
      <w:r w:rsidRPr="00BD19A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BD19A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173</w:t>
      </w:r>
      <w:r w:rsidRPr="00BD19A8">
        <w:rPr>
          <w:rFonts w:ascii="Arial" w:eastAsia="Times New Roman" w:hAnsi="Arial" w:cs="Arial"/>
          <w:color w:val="333333"/>
          <w:sz w:val="24"/>
          <w:szCs w:val="24"/>
        </w:rPr>
        <w:t> 012019</w:t>
      </w:r>
    </w:p>
    <w:p w:rsidR="00BD19A8" w:rsidRPr="00BD19A8" w:rsidRDefault="00BD19A8" w:rsidP="00BD19A8">
      <w:pPr>
        <w:numPr>
          <w:ilvl w:val="0"/>
          <w:numId w:val="3"/>
        </w:numPr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D19A8">
        <w:rPr>
          <w:rFonts w:ascii="Arial" w:eastAsia="Times New Roman" w:hAnsi="Arial" w:cs="Arial"/>
          <w:color w:val="333333"/>
          <w:sz w:val="24"/>
          <w:szCs w:val="24"/>
        </w:rPr>
        <w:t xml:space="preserve">V </w:t>
      </w:r>
      <w:proofErr w:type="spellStart"/>
      <w:r w:rsidRPr="00BD19A8">
        <w:rPr>
          <w:rFonts w:ascii="Arial" w:eastAsia="Times New Roman" w:hAnsi="Arial" w:cs="Arial"/>
          <w:color w:val="333333"/>
          <w:sz w:val="24"/>
          <w:szCs w:val="24"/>
        </w:rPr>
        <w:t>V</w:t>
      </w:r>
      <w:proofErr w:type="spellEnd"/>
      <w:r w:rsidRPr="00BD19A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D19A8">
        <w:rPr>
          <w:rFonts w:ascii="Arial" w:eastAsia="Times New Roman" w:hAnsi="Arial" w:cs="Arial"/>
          <w:color w:val="333333"/>
          <w:sz w:val="24"/>
          <w:szCs w:val="24"/>
        </w:rPr>
        <w:t>Kramarenko</w:t>
      </w:r>
      <w:proofErr w:type="spellEnd"/>
      <w:r w:rsidRPr="00BD19A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BD19A8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</w:rPr>
        <w:t>et al</w:t>
      </w:r>
      <w:r w:rsidRPr="00BD19A8">
        <w:rPr>
          <w:rFonts w:ascii="Arial" w:eastAsia="Times New Roman" w:hAnsi="Arial" w:cs="Arial"/>
          <w:color w:val="333333"/>
          <w:sz w:val="24"/>
          <w:szCs w:val="24"/>
        </w:rPr>
        <w:t> 2016 </w:t>
      </w:r>
      <w:r w:rsidRPr="00BD19A8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</w:rPr>
        <w:t>IOP Conf. Ser.: Earth Environ. Sci.</w:t>
      </w:r>
      <w:r w:rsidRPr="00BD19A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BD19A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43</w:t>
      </w:r>
      <w:r w:rsidRPr="00BD19A8">
        <w:rPr>
          <w:rFonts w:ascii="Arial" w:eastAsia="Times New Roman" w:hAnsi="Arial" w:cs="Arial"/>
          <w:color w:val="333333"/>
          <w:sz w:val="24"/>
          <w:szCs w:val="24"/>
        </w:rPr>
        <w:t> 012029</w:t>
      </w:r>
    </w:p>
    <w:p w:rsidR="00BD19A8" w:rsidRDefault="00BD19A8" w:rsidP="00BD19A8">
      <w:pPr>
        <w:numPr>
          <w:ilvl w:val="0"/>
          <w:numId w:val="3"/>
        </w:numPr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D19A8">
        <w:rPr>
          <w:rFonts w:ascii="Arial" w:eastAsia="Times New Roman" w:hAnsi="Arial" w:cs="Arial"/>
          <w:color w:val="333333"/>
          <w:sz w:val="24"/>
          <w:szCs w:val="24"/>
        </w:rPr>
        <w:t>S Adarsh </w:t>
      </w:r>
      <w:r w:rsidRPr="00BD19A8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</w:rPr>
        <w:t>et al</w:t>
      </w:r>
      <w:r w:rsidRPr="00BD19A8">
        <w:rPr>
          <w:rFonts w:ascii="Arial" w:eastAsia="Times New Roman" w:hAnsi="Arial" w:cs="Arial"/>
          <w:color w:val="333333"/>
          <w:sz w:val="24"/>
          <w:szCs w:val="24"/>
        </w:rPr>
        <w:t> 2016 </w:t>
      </w:r>
      <w:r w:rsidRPr="00BD19A8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</w:rPr>
        <w:t>IOP Conf. Ser.: Mater. Sci. Eng.</w:t>
      </w:r>
      <w:r w:rsidRPr="00BD19A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BD19A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149</w:t>
      </w:r>
      <w:r w:rsidRPr="00BD19A8">
        <w:rPr>
          <w:rFonts w:ascii="Arial" w:eastAsia="Times New Roman" w:hAnsi="Arial" w:cs="Arial"/>
          <w:color w:val="333333"/>
          <w:sz w:val="24"/>
          <w:szCs w:val="24"/>
        </w:rPr>
        <w:t> 012141</w:t>
      </w:r>
    </w:p>
    <w:p w:rsidR="00706DD5" w:rsidRDefault="00706DD5" w:rsidP="00706DD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706DD5" w:rsidRDefault="00706DD5" w:rsidP="00706DD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706DD5" w:rsidRDefault="00706DD5" w:rsidP="00706DD5">
      <w:pPr>
        <w:spacing w:after="0" w:line="240" w:lineRule="auto"/>
        <w:jc w:val="center"/>
        <w:textAlignment w:val="baseline"/>
        <w:rPr>
          <w:rFonts w:ascii="Arial Black" w:eastAsia="Times New Roman" w:hAnsi="Arial Black" w:cs="Arial"/>
          <w:b/>
          <w:color w:val="FF0000"/>
          <w:sz w:val="24"/>
          <w:szCs w:val="24"/>
        </w:rPr>
      </w:pPr>
      <w:r w:rsidRPr="00706DD5">
        <w:rPr>
          <w:rFonts w:ascii="Arial Black" w:eastAsia="Times New Roman" w:hAnsi="Arial Black" w:cs="Arial"/>
          <w:b/>
          <w:color w:val="FF0000"/>
          <w:sz w:val="24"/>
          <w:szCs w:val="24"/>
        </w:rPr>
        <w:t>Plagiarism limit: not more than 20%</w:t>
      </w:r>
    </w:p>
    <w:p w:rsidR="00706DD5" w:rsidRPr="00706DD5" w:rsidRDefault="00706DD5" w:rsidP="00706DD5">
      <w:pPr>
        <w:spacing w:after="0" w:line="240" w:lineRule="auto"/>
        <w:jc w:val="center"/>
        <w:textAlignment w:val="baseline"/>
        <w:rPr>
          <w:rFonts w:ascii="Arial Black" w:eastAsia="Times New Roman" w:hAnsi="Arial Black" w:cs="Arial"/>
          <w:b/>
          <w:color w:val="FF0000"/>
          <w:sz w:val="24"/>
          <w:szCs w:val="24"/>
        </w:rPr>
      </w:pPr>
      <w:bookmarkStart w:id="0" w:name="_GoBack"/>
      <w:bookmarkEnd w:id="0"/>
    </w:p>
    <w:p w:rsidR="006D6A94" w:rsidRPr="00706DD5" w:rsidRDefault="006D6A94" w:rsidP="00706DD5">
      <w:pPr>
        <w:jc w:val="center"/>
        <w:rPr>
          <w:rFonts w:ascii="Arial Black" w:hAnsi="Arial Black"/>
          <w:b/>
          <w:color w:val="FF0000"/>
        </w:rPr>
      </w:pPr>
    </w:p>
    <w:sectPr w:rsidR="006D6A94" w:rsidRPr="0070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5DA"/>
    <w:multiLevelType w:val="multilevel"/>
    <w:tmpl w:val="97AE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0581C"/>
    <w:multiLevelType w:val="multilevel"/>
    <w:tmpl w:val="C4CE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03251"/>
    <w:multiLevelType w:val="multilevel"/>
    <w:tmpl w:val="0888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D"/>
    <w:rsid w:val="001C60FD"/>
    <w:rsid w:val="006D6A94"/>
    <w:rsid w:val="00706DD5"/>
    <w:rsid w:val="00B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74A0"/>
  <w15:chartTrackingRefBased/>
  <w15:docId w15:val="{E8C8BE15-5AB3-474D-B1DD-87E51B8C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2020-08-08T07:48:00Z</dcterms:created>
  <dcterms:modified xsi:type="dcterms:W3CDTF">2020-08-08T07:52:00Z</dcterms:modified>
</cp:coreProperties>
</file>